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 xml:space="preserve"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 </w:t>
      </w:r>
      <w:r w:rsidR="00362A12">
        <w:rPr>
          <w:rFonts w:ascii="Times New Roman" w:hAnsi="Times New Roman"/>
          <w:sz w:val="24"/>
          <w:szCs w:val="24"/>
        </w:rPr>
        <w:t>9 месяцев</w:t>
      </w:r>
      <w:r w:rsidR="007735DA">
        <w:rPr>
          <w:rFonts w:ascii="Times New Roman" w:hAnsi="Times New Roman"/>
          <w:sz w:val="24"/>
          <w:szCs w:val="24"/>
        </w:rPr>
        <w:t xml:space="preserve"> </w:t>
      </w:r>
      <w:r w:rsidR="001A5DC7" w:rsidRPr="001A5DC7">
        <w:rPr>
          <w:rFonts w:ascii="Times New Roman" w:hAnsi="Times New Roman"/>
          <w:sz w:val="24"/>
          <w:szCs w:val="24"/>
        </w:rPr>
        <w:t>20</w:t>
      </w:r>
      <w:r w:rsidR="00527391">
        <w:rPr>
          <w:rFonts w:ascii="Times New Roman" w:hAnsi="Times New Roman"/>
          <w:sz w:val="24"/>
          <w:szCs w:val="24"/>
        </w:rPr>
        <w:t>2</w:t>
      </w:r>
      <w:r w:rsidR="007735DA">
        <w:rPr>
          <w:rFonts w:ascii="Times New Roman" w:hAnsi="Times New Roman"/>
          <w:sz w:val="24"/>
          <w:szCs w:val="24"/>
        </w:rPr>
        <w:t>2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="007735DA">
        <w:rPr>
          <w:rFonts w:ascii="Times New Roman" w:hAnsi="Times New Roman"/>
          <w:sz w:val="24"/>
          <w:szCs w:val="24"/>
        </w:rPr>
        <w:t>а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362A12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01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декабря</w:t>
      </w:r>
      <w:bookmarkStart w:id="0" w:name="_GoBack"/>
      <w:bookmarkEnd w:id="0"/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 w:rsidR="006F1E9E">
        <w:rPr>
          <w:rFonts w:ascii="Times New Roman" w:hAnsi="Times New Roman" w:cs="Times New Roman"/>
          <w:b/>
          <w:bCs/>
        </w:rPr>
        <w:t>2</w:t>
      </w:r>
      <w:r w:rsidR="000D4F77" w:rsidRPr="000D4F77">
        <w:rPr>
          <w:rFonts w:ascii="Times New Roman" w:hAnsi="Times New Roman" w:cs="Times New Roman"/>
          <w:b/>
          <w:bCs/>
        </w:rPr>
        <w:t xml:space="preserve"> года в 1</w:t>
      </w:r>
      <w:r w:rsidR="00E757ED">
        <w:rPr>
          <w:rFonts w:ascii="Times New Roman" w:hAnsi="Times New Roman" w:cs="Times New Roman"/>
          <w:b/>
          <w:bCs/>
        </w:rPr>
        <w:t>1</w:t>
      </w:r>
      <w:r w:rsidR="000D4F77" w:rsidRPr="000D4F77">
        <w:rPr>
          <w:rFonts w:ascii="Times New Roman" w:hAnsi="Times New Roman" w:cs="Times New Roman"/>
          <w:b/>
          <w:bCs/>
        </w:rPr>
        <w:t>:00 (время кемеровское),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hyperlink r:id="rId5" w:history="1">
        <w:r w:rsidR="000D4F77" w:rsidRPr="000D4F77">
          <w:rPr>
            <w:rStyle w:val="a3"/>
            <w:rFonts w:ascii="Times New Roman" w:hAnsi="Times New Roman" w:cs="Times New Roman"/>
            <w:b/>
            <w:i/>
            <w:color w:val="auto"/>
          </w:rPr>
          <w:t>discussions@gosnadzor42.ru</w:t>
        </w:r>
      </w:hyperlink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2A12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735DA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757ED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cussions@gosnadzor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Ростехнадзор</cp:lastModifiedBy>
  <cp:revision>26</cp:revision>
  <dcterms:created xsi:type="dcterms:W3CDTF">2018-05-28T08:03:00Z</dcterms:created>
  <dcterms:modified xsi:type="dcterms:W3CDTF">2022-11-14T07:16:00Z</dcterms:modified>
</cp:coreProperties>
</file>